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8F" w:rsidRDefault="00C663F9" w:rsidP="00C663F9">
      <w:pPr>
        <w:pStyle w:val="Heading1"/>
        <w:jc w:val="center"/>
        <w:rPr>
          <w:sz w:val="44"/>
          <w:szCs w:val="44"/>
          <w:u w:val="single"/>
        </w:rPr>
      </w:pPr>
      <w:r w:rsidRPr="00C663F9">
        <w:rPr>
          <w:sz w:val="44"/>
          <w:szCs w:val="44"/>
          <w:u w:val="single"/>
        </w:rPr>
        <w:t>Book Donation Guidelines</w:t>
      </w:r>
    </w:p>
    <w:p w:rsidR="00C663F9" w:rsidRDefault="00C663F9" w:rsidP="00C663F9"/>
    <w:p w:rsidR="00C663F9" w:rsidRPr="00C663F9" w:rsidRDefault="00C663F9" w:rsidP="00C663F9">
      <w:pPr>
        <w:rPr>
          <w:rFonts w:ascii="Freehand" w:hAnsi="Freehand"/>
          <w:sz w:val="48"/>
          <w:szCs w:val="48"/>
        </w:rPr>
      </w:pPr>
      <w:bookmarkStart w:id="0" w:name="_GoBack"/>
      <w:r w:rsidRPr="00C663F9">
        <w:rPr>
          <w:rFonts w:ascii="Freehand" w:hAnsi="Freehand"/>
          <w:sz w:val="48"/>
          <w:szCs w:val="48"/>
        </w:rPr>
        <w:t>We NEED: Gently used Adult, Children’s and Large Print Books, CDs, DVDs, Audiobooks, and Games</w:t>
      </w:r>
    </w:p>
    <w:p w:rsidR="00C663F9" w:rsidRPr="00C663F9" w:rsidRDefault="00C663F9" w:rsidP="00C663F9">
      <w:pPr>
        <w:rPr>
          <w:rFonts w:ascii="Freehand" w:hAnsi="Freehand"/>
          <w:sz w:val="48"/>
          <w:szCs w:val="48"/>
        </w:rPr>
      </w:pPr>
    </w:p>
    <w:p w:rsidR="00C663F9" w:rsidRPr="00C663F9" w:rsidRDefault="00C663F9" w:rsidP="00C663F9">
      <w:pPr>
        <w:rPr>
          <w:rFonts w:ascii="Freehand" w:hAnsi="Freehand"/>
          <w:sz w:val="48"/>
          <w:szCs w:val="48"/>
        </w:rPr>
      </w:pPr>
      <w:r w:rsidRPr="00C663F9">
        <w:rPr>
          <w:rFonts w:ascii="Freehand" w:hAnsi="Freehand"/>
          <w:sz w:val="48"/>
          <w:szCs w:val="48"/>
        </w:rPr>
        <w:t>We do NOT accept: Textbooks, Reference, Magazines, Outdated books, Discarded Library Books or Moldy, Damaged, or otherwise Unhealthy to handle books</w:t>
      </w:r>
      <w:bookmarkEnd w:id="0"/>
    </w:p>
    <w:sectPr w:rsidR="00C663F9" w:rsidRPr="00C6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9"/>
    <w:rsid w:val="006E089C"/>
    <w:rsid w:val="006F5946"/>
    <w:rsid w:val="00C663F9"/>
    <w:rsid w:val="00F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Book Donation Guidelines</vt:lpstr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2018-11-01T15:24:00Z</dcterms:created>
  <dcterms:modified xsi:type="dcterms:W3CDTF">2018-11-01T15:27:00Z</dcterms:modified>
</cp:coreProperties>
</file>